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5B18" w14:textId="77777777" w:rsidR="000976E9" w:rsidRPr="00E15CD4" w:rsidRDefault="00244EF9" w:rsidP="00AE4255">
      <w:pPr>
        <w:pStyle w:val="A-NaamMinister"/>
        <w:jc w:val="both"/>
        <w:rPr>
          <w:rFonts w:ascii="Verdana" w:hAnsi="Verdana"/>
          <w:sz w:val="20"/>
          <w:szCs w:val="20"/>
        </w:rPr>
      </w:pPr>
      <w:r w:rsidRPr="00E15CD4">
        <w:rPr>
          <w:rFonts w:ascii="Verdana" w:hAnsi="Verdana"/>
          <w:sz w:val="20"/>
          <w:szCs w:val="20"/>
        </w:rPr>
        <w:t>bart somers</w:t>
      </w:r>
    </w:p>
    <w:p w14:paraId="73B2A3F2" w14:textId="77777777" w:rsidR="000976E9" w:rsidRPr="00E15CD4" w:rsidRDefault="00244EF9" w:rsidP="00AE4255">
      <w:pPr>
        <w:pStyle w:val="A-TitelMinister"/>
        <w:jc w:val="both"/>
        <w:rPr>
          <w:rFonts w:ascii="Verdana" w:hAnsi="Verdana"/>
          <w:sz w:val="20"/>
          <w:szCs w:val="20"/>
        </w:rPr>
      </w:pPr>
      <w:r w:rsidRPr="00E15CD4">
        <w:rPr>
          <w:rFonts w:ascii="Verdana" w:hAnsi="Verdana"/>
          <w:sz w:val="20"/>
          <w:szCs w:val="20"/>
        </w:rPr>
        <w:t>vice</w:t>
      </w:r>
      <w:r w:rsidR="00AE4255" w:rsidRPr="00E15CD4">
        <w:rPr>
          <w:rFonts w:ascii="Verdana" w:hAnsi="Verdana"/>
          <w:sz w:val="20"/>
          <w:szCs w:val="20"/>
        </w:rPr>
        <w:t xml:space="preserve">minister-president van de vlaamse regering, vlaams minister van </w:t>
      </w:r>
      <w:r w:rsidR="004F30D4" w:rsidRPr="00E15CD4">
        <w:rPr>
          <w:rFonts w:ascii="Verdana" w:hAnsi="Verdana"/>
          <w:sz w:val="20"/>
          <w:szCs w:val="20"/>
        </w:rPr>
        <w:t xml:space="preserve">binnenlands bestuur, </w:t>
      </w:r>
      <w:r w:rsidRPr="00E15CD4">
        <w:rPr>
          <w:rFonts w:ascii="Verdana" w:hAnsi="Verdana"/>
          <w:sz w:val="20"/>
          <w:szCs w:val="20"/>
        </w:rPr>
        <w:t>bestuurszaken, inburgering en gelijke kansen</w:t>
      </w:r>
    </w:p>
    <w:p w14:paraId="27488143" w14:textId="77777777" w:rsidR="000976E9" w:rsidRPr="00E15CD4" w:rsidRDefault="000976E9" w:rsidP="00AE4255">
      <w:pPr>
        <w:jc w:val="both"/>
        <w:rPr>
          <w:rFonts w:ascii="Verdana" w:hAnsi="Verdana"/>
          <w:sz w:val="20"/>
          <w:szCs w:val="20"/>
        </w:rPr>
      </w:pPr>
    </w:p>
    <w:p w14:paraId="2393B50B" w14:textId="77777777" w:rsidR="000976E9" w:rsidRPr="00E15CD4" w:rsidRDefault="000976E9" w:rsidP="00AE4255">
      <w:pPr>
        <w:pStyle w:val="A-Lijn"/>
        <w:jc w:val="both"/>
        <w:rPr>
          <w:rFonts w:ascii="Verdana" w:hAnsi="Verdana"/>
          <w:sz w:val="20"/>
          <w:szCs w:val="20"/>
        </w:rPr>
      </w:pPr>
    </w:p>
    <w:p w14:paraId="74952855" w14:textId="77777777" w:rsidR="000976E9" w:rsidRPr="00E15CD4" w:rsidRDefault="000976E9" w:rsidP="00AE4255">
      <w:pPr>
        <w:pStyle w:val="A-Type"/>
        <w:jc w:val="both"/>
        <w:rPr>
          <w:rFonts w:ascii="Verdana" w:hAnsi="Verdana"/>
          <w:sz w:val="20"/>
          <w:szCs w:val="20"/>
        </w:rPr>
        <w:sectPr w:rsidR="000976E9" w:rsidRPr="00E15CD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19392DB5" w14:textId="77777777" w:rsidR="00210C07" w:rsidRPr="00E15CD4" w:rsidRDefault="000976E9" w:rsidP="00AE4255">
      <w:pPr>
        <w:pStyle w:val="A-Type"/>
        <w:jc w:val="both"/>
        <w:rPr>
          <w:rFonts w:ascii="Verdana" w:hAnsi="Verdana"/>
          <w:sz w:val="20"/>
          <w:szCs w:val="20"/>
        </w:rPr>
        <w:sectPr w:rsidR="00210C07" w:rsidRPr="00E15CD4" w:rsidSect="000976E9">
          <w:type w:val="continuous"/>
          <w:pgSz w:w="11906" w:h="16838"/>
          <w:pgMar w:top="1417" w:right="1417" w:bottom="1417" w:left="1417" w:header="708" w:footer="708" w:gutter="0"/>
          <w:cols w:space="708"/>
          <w:formProt w:val="0"/>
          <w:docGrid w:linePitch="360"/>
        </w:sectPr>
      </w:pPr>
      <w:r w:rsidRPr="00E15CD4">
        <w:rPr>
          <w:rFonts w:ascii="Verdana" w:hAnsi="Verdana"/>
          <w:sz w:val="20"/>
          <w:szCs w:val="20"/>
        </w:rPr>
        <w:t xml:space="preserve">antwoord </w:t>
      </w:r>
    </w:p>
    <w:p w14:paraId="419B30BA" w14:textId="3CC2DD50" w:rsidR="000976E9" w:rsidRPr="00E15CD4" w:rsidRDefault="000976E9" w:rsidP="00AE4255">
      <w:pPr>
        <w:pStyle w:val="A-Type"/>
        <w:jc w:val="both"/>
        <w:rPr>
          <w:rFonts w:ascii="Verdana" w:hAnsi="Verdana"/>
          <w:b w:val="0"/>
          <w:smallCaps w:val="0"/>
          <w:sz w:val="20"/>
          <w:szCs w:val="20"/>
        </w:rPr>
      </w:pPr>
      <w:r w:rsidRPr="00E15CD4">
        <w:rPr>
          <w:rFonts w:ascii="Verdana" w:hAnsi="Verdana"/>
          <w:b w:val="0"/>
          <w:smallCaps w:val="0"/>
          <w:sz w:val="20"/>
          <w:szCs w:val="20"/>
        </w:rPr>
        <w:t>op vraag nr.</w:t>
      </w:r>
      <w:r w:rsidRPr="00E15CD4">
        <w:rPr>
          <w:rFonts w:ascii="Verdana" w:hAnsi="Verdana"/>
          <w:b w:val="0"/>
          <w:sz w:val="20"/>
          <w:szCs w:val="20"/>
        </w:rPr>
        <w:t xml:space="preserve"> </w:t>
      </w:r>
      <w:r w:rsidR="004C523E" w:rsidRPr="00E15CD4">
        <w:rPr>
          <w:rFonts w:ascii="Verdana" w:hAnsi="Verdana"/>
          <w:b w:val="0"/>
          <w:sz w:val="20"/>
          <w:szCs w:val="20"/>
        </w:rPr>
        <w:t>291</w:t>
      </w:r>
      <w:r w:rsidRPr="00E15CD4">
        <w:rPr>
          <w:rFonts w:ascii="Verdana" w:hAnsi="Verdana"/>
          <w:b w:val="0"/>
          <w:sz w:val="20"/>
          <w:szCs w:val="20"/>
        </w:rPr>
        <w:t xml:space="preserve"> </w:t>
      </w:r>
      <w:r w:rsidRPr="00E15CD4">
        <w:rPr>
          <w:rFonts w:ascii="Verdana" w:hAnsi="Verdana"/>
          <w:b w:val="0"/>
          <w:smallCaps w:val="0"/>
          <w:sz w:val="20"/>
          <w:szCs w:val="20"/>
        </w:rPr>
        <w:t>van</w:t>
      </w:r>
      <w:r w:rsidRPr="00E15CD4">
        <w:rPr>
          <w:rFonts w:ascii="Verdana" w:hAnsi="Verdana"/>
          <w:b w:val="0"/>
          <w:sz w:val="20"/>
          <w:szCs w:val="20"/>
        </w:rPr>
        <w:t xml:space="preserve"> </w:t>
      </w:r>
      <w:r w:rsidR="004C523E" w:rsidRPr="00E15CD4">
        <w:rPr>
          <w:rFonts w:ascii="Verdana" w:hAnsi="Verdana"/>
          <w:b w:val="0"/>
          <w:sz w:val="20"/>
          <w:szCs w:val="20"/>
        </w:rPr>
        <w:t>3</w:t>
      </w:r>
      <w:r w:rsidR="002346BF" w:rsidRPr="00E15CD4">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4C523E" w:rsidRPr="00E15CD4">
            <w:rPr>
              <w:rFonts w:ascii="Verdana" w:hAnsi="Verdana"/>
              <w:b w:val="0"/>
              <w:smallCaps w:val="0"/>
              <w:sz w:val="20"/>
              <w:szCs w:val="20"/>
            </w:rPr>
            <w:t>mei</w:t>
          </w:r>
        </w:sdtContent>
      </w:sdt>
      <w:r w:rsidR="002346BF" w:rsidRPr="00E15CD4">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rsidR="005B67D0" w:rsidRPr="00E15CD4">
            <w:rPr>
              <w:rFonts w:ascii="Verdana" w:hAnsi="Verdana"/>
              <w:b w:val="0"/>
              <w:smallCaps w:val="0"/>
              <w:sz w:val="20"/>
              <w:szCs w:val="20"/>
            </w:rPr>
            <w:t>2023</w:t>
          </w:r>
        </w:sdtContent>
      </w:sdt>
    </w:p>
    <w:p w14:paraId="79A91D58" w14:textId="58D3CF85" w:rsidR="000976E9" w:rsidRPr="00E15CD4" w:rsidRDefault="000976E9" w:rsidP="00AE4255">
      <w:pPr>
        <w:jc w:val="both"/>
        <w:rPr>
          <w:rFonts w:ascii="Verdana" w:hAnsi="Verdana"/>
          <w:sz w:val="20"/>
          <w:szCs w:val="20"/>
        </w:rPr>
      </w:pPr>
      <w:r w:rsidRPr="00E15CD4">
        <w:rPr>
          <w:rFonts w:ascii="Verdana" w:hAnsi="Verdana"/>
          <w:sz w:val="20"/>
          <w:szCs w:val="20"/>
        </w:rPr>
        <w:t xml:space="preserve">van </w:t>
      </w:r>
      <w:r w:rsidR="004C523E" w:rsidRPr="00E15CD4">
        <w:rPr>
          <w:rStyle w:val="AntwoordNaamMinisterChar"/>
          <w:rFonts w:ascii="Verdana" w:hAnsi="Verdana"/>
          <w:sz w:val="20"/>
          <w:szCs w:val="20"/>
        </w:rPr>
        <w:t>paul van miert</w:t>
      </w:r>
    </w:p>
    <w:p w14:paraId="67D7A7A3" w14:textId="77777777" w:rsidR="00326A58" w:rsidRPr="00E15CD4" w:rsidRDefault="00326A58" w:rsidP="00AE4255">
      <w:pPr>
        <w:jc w:val="both"/>
        <w:rPr>
          <w:rFonts w:ascii="Verdana" w:hAnsi="Verdana"/>
          <w:sz w:val="20"/>
          <w:szCs w:val="20"/>
        </w:rPr>
      </w:pPr>
    </w:p>
    <w:p w14:paraId="5746FCFE" w14:textId="77777777" w:rsidR="000976E9" w:rsidRPr="00E15CD4" w:rsidRDefault="000976E9" w:rsidP="00AE4255">
      <w:pPr>
        <w:pStyle w:val="A-Lijn"/>
        <w:jc w:val="both"/>
        <w:rPr>
          <w:rFonts w:ascii="Verdana" w:hAnsi="Verdana"/>
          <w:sz w:val="20"/>
          <w:szCs w:val="20"/>
        </w:rPr>
      </w:pPr>
    </w:p>
    <w:p w14:paraId="596481E0" w14:textId="77777777" w:rsidR="000976E9" w:rsidRPr="00E15CD4" w:rsidRDefault="000976E9" w:rsidP="00AE4255">
      <w:pPr>
        <w:pStyle w:val="A-Lijn"/>
        <w:jc w:val="both"/>
        <w:rPr>
          <w:rFonts w:ascii="Verdana" w:hAnsi="Verdana"/>
          <w:sz w:val="20"/>
          <w:szCs w:val="20"/>
        </w:rPr>
      </w:pPr>
    </w:p>
    <w:p w14:paraId="7FD753E6" w14:textId="77777777" w:rsidR="000976E9" w:rsidRPr="00E15CD4" w:rsidRDefault="000976E9" w:rsidP="00AE4255">
      <w:pPr>
        <w:jc w:val="both"/>
        <w:rPr>
          <w:rFonts w:ascii="Verdana" w:hAnsi="Verdana"/>
          <w:sz w:val="20"/>
          <w:szCs w:val="20"/>
        </w:rPr>
        <w:sectPr w:rsidR="000976E9" w:rsidRPr="00E15CD4" w:rsidSect="000976E9">
          <w:type w:val="continuous"/>
          <w:pgSz w:w="11906" w:h="16838"/>
          <w:pgMar w:top="1417" w:right="1417" w:bottom="1417" w:left="1417" w:header="708" w:footer="708" w:gutter="0"/>
          <w:cols w:space="708"/>
          <w:docGrid w:linePitch="360"/>
        </w:sectPr>
      </w:pPr>
    </w:p>
    <w:p w14:paraId="381B1F8F" w14:textId="11E1A9CA" w:rsidR="00077431" w:rsidRPr="00E15CD4" w:rsidRDefault="004C523E" w:rsidP="00077431">
      <w:pPr>
        <w:numPr>
          <w:ilvl w:val="0"/>
          <w:numId w:val="3"/>
        </w:numPr>
        <w:ind w:left="284" w:hanging="284"/>
        <w:jc w:val="both"/>
        <w:rPr>
          <w:rFonts w:ascii="Verdana" w:hAnsi="Verdana"/>
          <w:sz w:val="20"/>
          <w:szCs w:val="20"/>
        </w:rPr>
      </w:pPr>
      <w:r w:rsidRPr="00E15CD4">
        <w:rPr>
          <w:rFonts w:ascii="Verdana" w:hAnsi="Verdana"/>
          <w:sz w:val="20"/>
          <w:szCs w:val="20"/>
        </w:rPr>
        <w:t xml:space="preserve">In deze legislatuur zijn tot op heden </w:t>
      </w:r>
      <w:r w:rsidR="001B14D3" w:rsidRPr="00E15CD4">
        <w:rPr>
          <w:rFonts w:ascii="Verdana" w:hAnsi="Verdana"/>
          <w:sz w:val="20"/>
          <w:szCs w:val="20"/>
        </w:rPr>
        <w:t xml:space="preserve">4 </w:t>
      </w:r>
      <w:r w:rsidR="00F741BC" w:rsidRPr="00E15CD4">
        <w:rPr>
          <w:rFonts w:ascii="Verdana" w:hAnsi="Verdana"/>
          <w:sz w:val="20"/>
          <w:szCs w:val="20"/>
        </w:rPr>
        <w:t xml:space="preserve">planningsdocumenten </w:t>
      </w:r>
      <w:r w:rsidRPr="00E15CD4">
        <w:rPr>
          <w:rFonts w:ascii="Verdana" w:hAnsi="Verdana"/>
          <w:sz w:val="20"/>
          <w:szCs w:val="20"/>
        </w:rPr>
        <w:t xml:space="preserve">vernietigd in het kader van het bestuurlijk toezicht. </w:t>
      </w:r>
      <w:r w:rsidR="00F741BC" w:rsidRPr="00E15CD4">
        <w:rPr>
          <w:rFonts w:ascii="Verdana" w:hAnsi="Verdana"/>
          <w:sz w:val="20"/>
          <w:szCs w:val="20"/>
        </w:rPr>
        <w:t xml:space="preserve">Begin 2020 zijn de originele meerjarenplannen 2020-2025 vernietigd van de gemeenten Edegem en Hechtel-Eksel. </w:t>
      </w:r>
      <w:r w:rsidR="002E78CA" w:rsidRPr="00E15CD4">
        <w:rPr>
          <w:rFonts w:ascii="Verdana" w:hAnsi="Verdana"/>
          <w:sz w:val="20"/>
          <w:szCs w:val="20"/>
        </w:rPr>
        <w:t xml:space="preserve">In </w:t>
      </w:r>
      <w:r w:rsidR="00F741BC" w:rsidRPr="00E15CD4">
        <w:rPr>
          <w:rFonts w:ascii="Verdana" w:hAnsi="Verdana"/>
          <w:sz w:val="20"/>
          <w:szCs w:val="20"/>
        </w:rPr>
        <w:t xml:space="preserve">2022 </w:t>
      </w:r>
      <w:r w:rsidR="002E78CA" w:rsidRPr="00E15CD4">
        <w:rPr>
          <w:rFonts w:ascii="Verdana" w:hAnsi="Verdana"/>
          <w:sz w:val="20"/>
          <w:szCs w:val="20"/>
        </w:rPr>
        <w:t xml:space="preserve">zijn ook </w:t>
      </w:r>
      <w:r w:rsidR="00F741BC" w:rsidRPr="00E15CD4">
        <w:rPr>
          <w:rFonts w:ascii="Verdana" w:hAnsi="Verdana"/>
          <w:sz w:val="20"/>
          <w:szCs w:val="20"/>
        </w:rPr>
        <w:t>de aanpassingen van de meerjarenplannen met de vaststelling van de beginkredieten 2022 van de gemeenten H</w:t>
      </w:r>
      <w:r w:rsidR="001B14D3" w:rsidRPr="00E15CD4">
        <w:rPr>
          <w:rFonts w:ascii="Verdana" w:hAnsi="Verdana"/>
          <w:sz w:val="20"/>
          <w:szCs w:val="20"/>
        </w:rPr>
        <w:t>a</w:t>
      </w:r>
      <w:r w:rsidR="00F741BC" w:rsidRPr="00E15CD4">
        <w:rPr>
          <w:rFonts w:ascii="Verdana" w:hAnsi="Verdana"/>
          <w:sz w:val="20"/>
          <w:szCs w:val="20"/>
        </w:rPr>
        <w:t xml:space="preserve">len en Sint-Truiden vernietigd. </w:t>
      </w:r>
    </w:p>
    <w:p w14:paraId="64201D69" w14:textId="77777777" w:rsidR="004C523E" w:rsidRPr="00E15CD4" w:rsidRDefault="004C523E" w:rsidP="00013179">
      <w:pPr>
        <w:jc w:val="both"/>
        <w:rPr>
          <w:rFonts w:ascii="Verdana" w:hAnsi="Verdana"/>
          <w:sz w:val="20"/>
          <w:szCs w:val="20"/>
        </w:rPr>
      </w:pPr>
    </w:p>
    <w:p w14:paraId="03B372CA" w14:textId="1A4DC0C4" w:rsidR="00A706C1" w:rsidRPr="00E15CD4" w:rsidRDefault="00A706C1" w:rsidP="00A706C1">
      <w:pPr>
        <w:numPr>
          <w:ilvl w:val="0"/>
          <w:numId w:val="3"/>
        </w:numPr>
        <w:ind w:left="284" w:hanging="284"/>
        <w:jc w:val="both"/>
        <w:rPr>
          <w:rFonts w:ascii="Verdana" w:hAnsi="Verdana"/>
          <w:sz w:val="20"/>
          <w:szCs w:val="20"/>
          <w:lang w:val="nl-BE"/>
        </w:rPr>
      </w:pPr>
      <w:r w:rsidRPr="00E15CD4">
        <w:rPr>
          <w:rFonts w:ascii="Verdana" w:hAnsi="Verdana"/>
          <w:sz w:val="20"/>
          <w:szCs w:val="20"/>
        </w:rPr>
        <w:t xml:space="preserve">Het meerjarenplan 2020-2025 van de gemeente Edegem werd vernietigd omdat geoordeeld werd dat het voor de </w:t>
      </w:r>
      <w:r w:rsidR="00D11958" w:rsidRPr="00E15CD4">
        <w:rPr>
          <w:rFonts w:ascii="Verdana" w:hAnsi="Verdana"/>
          <w:sz w:val="20"/>
          <w:szCs w:val="20"/>
          <w:lang w:val="nl-BE"/>
        </w:rPr>
        <w:t xml:space="preserve">raadsleden niet alle informatie </w:t>
      </w:r>
      <w:r w:rsidRPr="00E15CD4">
        <w:rPr>
          <w:rFonts w:ascii="Verdana" w:hAnsi="Verdana"/>
          <w:sz w:val="20"/>
          <w:szCs w:val="20"/>
          <w:lang w:val="nl-BE"/>
        </w:rPr>
        <w:t xml:space="preserve">bevatte die minimaal noodzakelijk was </w:t>
      </w:r>
      <w:r w:rsidR="00D11958" w:rsidRPr="00E15CD4">
        <w:rPr>
          <w:rFonts w:ascii="Verdana" w:hAnsi="Verdana"/>
          <w:sz w:val="20"/>
          <w:szCs w:val="20"/>
          <w:lang w:val="nl-BE"/>
        </w:rPr>
        <w:t>om met kennis van zaken een beslissing te kunnen nemen</w:t>
      </w:r>
      <w:r w:rsidRPr="00E15CD4">
        <w:rPr>
          <w:rFonts w:ascii="Verdana" w:hAnsi="Verdana"/>
          <w:sz w:val="20"/>
          <w:szCs w:val="20"/>
          <w:lang w:val="nl-BE"/>
        </w:rPr>
        <w:t xml:space="preserve"> over het geplande beleid en de financiële gevolgen ervan</w:t>
      </w:r>
      <w:r w:rsidR="00D11958" w:rsidRPr="00E15CD4">
        <w:rPr>
          <w:rFonts w:ascii="Verdana" w:hAnsi="Verdana"/>
          <w:sz w:val="20"/>
          <w:szCs w:val="20"/>
          <w:lang w:val="nl-BE"/>
        </w:rPr>
        <w:t xml:space="preserve">. </w:t>
      </w:r>
      <w:r w:rsidRPr="00E15CD4">
        <w:rPr>
          <w:rFonts w:ascii="Verdana" w:hAnsi="Verdana"/>
          <w:sz w:val="20"/>
          <w:szCs w:val="20"/>
          <w:lang w:val="nl-BE"/>
        </w:rPr>
        <w:t>Hoewel er melding gemaakt werd van een g</w:t>
      </w:r>
      <w:r w:rsidR="003F418F" w:rsidRPr="00E15CD4">
        <w:rPr>
          <w:rFonts w:ascii="Verdana" w:hAnsi="Verdana"/>
          <w:sz w:val="20"/>
          <w:szCs w:val="20"/>
          <w:lang w:val="nl-BE"/>
        </w:rPr>
        <w:t xml:space="preserve">rondige kerntakenoefening </w:t>
      </w:r>
      <w:r w:rsidRPr="00E15CD4">
        <w:rPr>
          <w:rFonts w:ascii="Verdana" w:hAnsi="Verdana"/>
          <w:sz w:val="20"/>
          <w:szCs w:val="20"/>
          <w:lang w:val="nl-BE"/>
        </w:rPr>
        <w:t xml:space="preserve">en hervorming van de dienstverlening werd dat in de meerjarenplanning niet verder concreet weergegeven, noch in de strategische nota, noch in de financiële nota. De grondslagen en de assumpties waarvan werd uitgegaan voor de opmaak van het meerjarenplan werden </w:t>
      </w:r>
      <w:r w:rsidR="007A5815" w:rsidRPr="00E15CD4">
        <w:rPr>
          <w:rFonts w:ascii="Verdana" w:hAnsi="Verdana"/>
          <w:sz w:val="20"/>
          <w:szCs w:val="20"/>
          <w:lang w:val="nl-BE"/>
        </w:rPr>
        <w:t xml:space="preserve">niet duidelijk weergegeven voor de raadsleden. </w:t>
      </w:r>
      <w:r w:rsidRPr="00E15CD4">
        <w:rPr>
          <w:rFonts w:ascii="Verdana" w:hAnsi="Verdana"/>
          <w:sz w:val="20"/>
          <w:szCs w:val="20"/>
          <w:lang w:val="nl-BE"/>
        </w:rPr>
        <w:t xml:space="preserve">Er </w:t>
      </w:r>
      <w:r w:rsidR="007A5815" w:rsidRPr="00E15CD4">
        <w:rPr>
          <w:rFonts w:ascii="Verdana" w:hAnsi="Verdana"/>
          <w:sz w:val="20"/>
          <w:szCs w:val="20"/>
          <w:lang w:val="nl-BE"/>
        </w:rPr>
        <w:t xml:space="preserve">werden tegen dat meerjarenplan ook meerdere </w:t>
      </w:r>
      <w:r w:rsidRPr="00E15CD4">
        <w:rPr>
          <w:rFonts w:ascii="Verdana" w:hAnsi="Verdana"/>
          <w:sz w:val="20"/>
          <w:szCs w:val="20"/>
          <w:lang w:val="nl-BE"/>
        </w:rPr>
        <w:t>klachten</w:t>
      </w:r>
      <w:r w:rsidR="007A5815" w:rsidRPr="00E15CD4">
        <w:rPr>
          <w:rFonts w:ascii="Verdana" w:hAnsi="Verdana"/>
          <w:sz w:val="20"/>
          <w:szCs w:val="20"/>
          <w:lang w:val="nl-BE"/>
        </w:rPr>
        <w:t xml:space="preserve"> ingediend</w:t>
      </w:r>
      <w:r w:rsidRPr="00E15CD4">
        <w:rPr>
          <w:rFonts w:ascii="Verdana" w:hAnsi="Verdana"/>
          <w:sz w:val="20"/>
          <w:szCs w:val="20"/>
          <w:lang w:val="nl-BE"/>
        </w:rPr>
        <w:t>.</w:t>
      </w:r>
    </w:p>
    <w:p w14:paraId="4B0A4AB5" w14:textId="77777777" w:rsidR="00A706C1" w:rsidRPr="00E15CD4" w:rsidRDefault="00A706C1" w:rsidP="00A706C1">
      <w:pPr>
        <w:ind w:left="284"/>
        <w:jc w:val="both"/>
        <w:rPr>
          <w:rFonts w:ascii="Verdana" w:hAnsi="Verdana"/>
          <w:sz w:val="20"/>
          <w:szCs w:val="20"/>
          <w:lang w:val="nl-BE"/>
        </w:rPr>
      </w:pPr>
    </w:p>
    <w:p w14:paraId="08CD1BF2" w14:textId="103B9CC8" w:rsidR="00D11958" w:rsidRPr="00E15CD4" w:rsidRDefault="00544251" w:rsidP="00D11958">
      <w:pPr>
        <w:ind w:left="284"/>
        <w:jc w:val="both"/>
        <w:rPr>
          <w:rFonts w:ascii="Verdana" w:hAnsi="Verdana"/>
          <w:sz w:val="20"/>
          <w:szCs w:val="20"/>
        </w:rPr>
      </w:pPr>
      <w:r w:rsidRPr="00E15CD4">
        <w:rPr>
          <w:rFonts w:ascii="Verdana" w:hAnsi="Verdana"/>
          <w:sz w:val="20"/>
          <w:szCs w:val="20"/>
        </w:rPr>
        <w:t xml:space="preserve">Het meerjarenplan 2020-2025 van de gemeente </w:t>
      </w:r>
      <w:r w:rsidR="002C461B" w:rsidRPr="00E15CD4">
        <w:rPr>
          <w:rFonts w:ascii="Verdana" w:hAnsi="Verdana"/>
          <w:sz w:val="20"/>
          <w:szCs w:val="20"/>
        </w:rPr>
        <w:t>Hechtel-Eksel</w:t>
      </w:r>
      <w:r w:rsidRPr="00E15CD4">
        <w:rPr>
          <w:rFonts w:ascii="Verdana" w:hAnsi="Verdana"/>
          <w:sz w:val="20"/>
          <w:szCs w:val="20"/>
        </w:rPr>
        <w:t xml:space="preserve"> werd vernietigd omdat het </w:t>
      </w:r>
      <w:r w:rsidR="0067623B">
        <w:rPr>
          <w:rFonts w:ascii="Verdana" w:hAnsi="Verdana"/>
          <w:sz w:val="20"/>
          <w:szCs w:val="20"/>
        </w:rPr>
        <w:t xml:space="preserve">deels </w:t>
      </w:r>
      <w:r w:rsidRPr="00E15CD4">
        <w:rPr>
          <w:rFonts w:ascii="Verdana" w:hAnsi="Verdana"/>
          <w:sz w:val="20"/>
          <w:szCs w:val="20"/>
        </w:rPr>
        <w:t xml:space="preserve">op basis van fictieve gegevens financieel in evenwicht was. Bepaalde subsidies werden verkeerdelijk dubbel ingeschreven en er werd uitgegaan van een </w:t>
      </w:r>
      <w:r w:rsidR="00140083" w:rsidRPr="00E15CD4">
        <w:rPr>
          <w:rFonts w:ascii="Verdana" w:hAnsi="Verdana"/>
          <w:sz w:val="20"/>
          <w:szCs w:val="20"/>
        </w:rPr>
        <w:t xml:space="preserve">te hoog </w:t>
      </w:r>
      <w:r w:rsidRPr="00E15CD4">
        <w:rPr>
          <w:rFonts w:ascii="Verdana" w:hAnsi="Verdana"/>
          <w:sz w:val="20"/>
          <w:szCs w:val="20"/>
        </w:rPr>
        <w:t>bedrag voor het gecumuleerd budgettair resultaat v</w:t>
      </w:r>
      <w:r w:rsidR="00140083" w:rsidRPr="00E15CD4">
        <w:rPr>
          <w:rFonts w:ascii="Verdana" w:hAnsi="Verdana"/>
          <w:sz w:val="20"/>
          <w:szCs w:val="20"/>
        </w:rPr>
        <w:t>a</w:t>
      </w:r>
      <w:r w:rsidRPr="00E15CD4">
        <w:rPr>
          <w:rFonts w:ascii="Verdana" w:hAnsi="Verdana"/>
          <w:sz w:val="20"/>
          <w:szCs w:val="20"/>
        </w:rPr>
        <w:t>n het vorig jaar</w:t>
      </w:r>
      <w:r w:rsidR="00140083" w:rsidRPr="00E15CD4">
        <w:rPr>
          <w:rFonts w:ascii="Verdana" w:hAnsi="Verdana"/>
          <w:sz w:val="20"/>
          <w:szCs w:val="20"/>
        </w:rPr>
        <w:t xml:space="preserve">. </w:t>
      </w:r>
    </w:p>
    <w:p w14:paraId="32515EE5" w14:textId="77777777" w:rsidR="002C461B" w:rsidRPr="00E15CD4" w:rsidRDefault="002C461B" w:rsidP="00D11958">
      <w:pPr>
        <w:ind w:left="284"/>
        <w:jc w:val="both"/>
        <w:rPr>
          <w:rFonts w:ascii="Verdana" w:hAnsi="Verdana"/>
          <w:sz w:val="20"/>
          <w:szCs w:val="20"/>
        </w:rPr>
      </w:pPr>
    </w:p>
    <w:p w14:paraId="515D296F" w14:textId="1B5DF56E" w:rsidR="002C461B" w:rsidRPr="00E15CD4" w:rsidRDefault="00140083" w:rsidP="002C461B">
      <w:pPr>
        <w:ind w:left="284"/>
        <w:jc w:val="both"/>
        <w:rPr>
          <w:rFonts w:ascii="Verdana" w:hAnsi="Verdana"/>
          <w:sz w:val="20"/>
          <w:szCs w:val="20"/>
          <w:lang w:val="nl-BE"/>
        </w:rPr>
      </w:pPr>
      <w:r w:rsidRPr="00E15CD4">
        <w:rPr>
          <w:rFonts w:ascii="Verdana" w:hAnsi="Verdana"/>
          <w:sz w:val="20"/>
          <w:szCs w:val="20"/>
          <w:lang w:val="nl-BE"/>
        </w:rPr>
        <w:t xml:space="preserve">De aanpassing van het meerjarenplan van de gemeente </w:t>
      </w:r>
      <w:r w:rsidR="002C461B" w:rsidRPr="00E15CD4">
        <w:rPr>
          <w:rFonts w:ascii="Verdana" w:hAnsi="Verdana"/>
          <w:sz w:val="20"/>
          <w:szCs w:val="20"/>
          <w:lang w:val="nl-BE"/>
        </w:rPr>
        <w:t>Halen</w:t>
      </w:r>
      <w:r w:rsidRPr="00E15CD4">
        <w:rPr>
          <w:rFonts w:ascii="Verdana" w:hAnsi="Verdana"/>
          <w:sz w:val="20"/>
          <w:szCs w:val="20"/>
          <w:lang w:val="nl-BE"/>
        </w:rPr>
        <w:t xml:space="preserve"> werd vernietigd omdat </w:t>
      </w:r>
      <w:r w:rsidRPr="00E15CD4">
        <w:rPr>
          <w:rFonts w:ascii="Verdana" w:hAnsi="Verdana"/>
          <w:sz w:val="20"/>
          <w:szCs w:val="20"/>
        </w:rPr>
        <w:t xml:space="preserve">geoordeeld werd dat het voor de </w:t>
      </w:r>
      <w:r w:rsidRPr="00E15CD4">
        <w:rPr>
          <w:rFonts w:ascii="Verdana" w:hAnsi="Verdana"/>
          <w:sz w:val="20"/>
          <w:szCs w:val="20"/>
          <w:lang w:val="nl-BE"/>
        </w:rPr>
        <w:t xml:space="preserve">raadsleden niet alle informatie bevatte die minimaal noodzakelijk was om met kennis van zaken een beslissing te kunnen nemen over het geplande beleid en de financiële gevolgen ervan. Het </w:t>
      </w:r>
      <w:r w:rsidR="002C461B" w:rsidRPr="00E15CD4">
        <w:rPr>
          <w:rFonts w:ascii="Verdana" w:hAnsi="Verdana"/>
          <w:sz w:val="20"/>
          <w:szCs w:val="20"/>
          <w:lang w:val="nl-BE"/>
        </w:rPr>
        <w:t xml:space="preserve">schema </w:t>
      </w:r>
      <w:r w:rsidRPr="00E15CD4">
        <w:rPr>
          <w:rFonts w:ascii="Verdana" w:hAnsi="Verdana"/>
          <w:sz w:val="20"/>
          <w:szCs w:val="20"/>
          <w:lang w:val="nl-BE"/>
        </w:rPr>
        <w:t xml:space="preserve">met de staat van het financieel evenwicht bevatte foutieve cijfers </w:t>
      </w:r>
      <w:r w:rsidR="002C461B" w:rsidRPr="00E15CD4">
        <w:rPr>
          <w:rFonts w:ascii="Verdana" w:hAnsi="Verdana"/>
          <w:sz w:val="20"/>
          <w:szCs w:val="20"/>
          <w:lang w:val="nl-BE"/>
        </w:rPr>
        <w:t>over de gecorrigeerde</w:t>
      </w:r>
      <w:r w:rsidR="00DA6743" w:rsidRPr="00E15CD4">
        <w:rPr>
          <w:rFonts w:ascii="Verdana" w:hAnsi="Verdana"/>
          <w:sz w:val="20"/>
          <w:szCs w:val="20"/>
          <w:lang w:val="nl-BE"/>
        </w:rPr>
        <w:t xml:space="preserve"> </w:t>
      </w:r>
      <w:r w:rsidR="002C461B" w:rsidRPr="00E15CD4">
        <w:rPr>
          <w:rFonts w:ascii="Verdana" w:hAnsi="Verdana"/>
          <w:sz w:val="20"/>
          <w:szCs w:val="20"/>
          <w:lang w:val="nl-BE"/>
        </w:rPr>
        <w:t>autofinancieringsmarge en het geconsolideerd financieel evenwicht. De beschrijving van de</w:t>
      </w:r>
      <w:r w:rsidRPr="00E15CD4">
        <w:rPr>
          <w:rFonts w:ascii="Verdana" w:hAnsi="Verdana"/>
          <w:sz w:val="20"/>
          <w:szCs w:val="20"/>
          <w:lang w:val="nl-BE"/>
        </w:rPr>
        <w:t xml:space="preserve"> </w:t>
      </w:r>
      <w:r w:rsidR="002C461B" w:rsidRPr="00E15CD4">
        <w:rPr>
          <w:rFonts w:ascii="Verdana" w:hAnsi="Verdana"/>
          <w:sz w:val="20"/>
          <w:szCs w:val="20"/>
          <w:lang w:val="nl-BE"/>
        </w:rPr>
        <w:t xml:space="preserve">grondslagen en assumpties </w:t>
      </w:r>
      <w:r w:rsidRPr="00E15CD4">
        <w:rPr>
          <w:rFonts w:ascii="Verdana" w:hAnsi="Verdana"/>
          <w:sz w:val="20"/>
          <w:szCs w:val="20"/>
          <w:lang w:val="nl-BE"/>
        </w:rPr>
        <w:t xml:space="preserve">was onvoldoende </w:t>
      </w:r>
      <w:r w:rsidR="002C461B" w:rsidRPr="00E15CD4">
        <w:rPr>
          <w:rFonts w:ascii="Verdana" w:hAnsi="Verdana"/>
          <w:sz w:val="20"/>
          <w:szCs w:val="20"/>
          <w:lang w:val="nl-BE"/>
        </w:rPr>
        <w:t>uitgewerkt</w:t>
      </w:r>
      <w:r w:rsidRPr="00E15CD4">
        <w:rPr>
          <w:rFonts w:ascii="Verdana" w:hAnsi="Verdana"/>
          <w:sz w:val="20"/>
          <w:szCs w:val="20"/>
          <w:lang w:val="nl-BE"/>
        </w:rPr>
        <w:t>. H</w:t>
      </w:r>
      <w:r w:rsidR="002C461B" w:rsidRPr="00E15CD4">
        <w:rPr>
          <w:rFonts w:ascii="Verdana" w:hAnsi="Verdana"/>
          <w:sz w:val="20"/>
          <w:szCs w:val="20"/>
          <w:lang w:val="nl-BE"/>
        </w:rPr>
        <w:t xml:space="preserve">et schema </w:t>
      </w:r>
      <w:r w:rsidRPr="00E15CD4">
        <w:rPr>
          <w:rFonts w:ascii="Verdana" w:hAnsi="Verdana"/>
          <w:sz w:val="20"/>
          <w:szCs w:val="20"/>
          <w:lang w:val="nl-BE"/>
        </w:rPr>
        <w:t xml:space="preserve">over de </w:t>
      </w:r>
      <w:r w:rsidR="002C461B" w:rsidRPr="00E15CD4">
        <w:rPr>
          <w:rFonts w:ascii="Verdana" w:hAnsi="Verdana"/>
          <w:sz w:val="20"/>
          <w:szCs w:val="20"/>
          <w:lang w:val="nl-BE"/>
        </w:rPr>
        <w:t xml:space="preserve">financiële schulden van het bestuur </w:t>
      </w:r>
      <w:r w:rsidRPr="00E15CD4">
        <w:rPr>
          <w:rFonts w:ascii="Verdana" w:hAnsi="Verdana"/>
          <w:sz w:val="20"/>
          <w:szCs w:val="20"/>
          <w:lang w:val="nl-BE"/>
        </w:rPr>
        <w:t xml:space="preserve">was </w:t>
      </w:r>
      <w:r w:rsidR="002C461B" w:rsidRPr="00E15CD4">
        <w:rPr>
          <w:rFonts w:ascii="Verdana" w:hAnsi="Verdana"/>
          <w:sz w:val="20"/>
          <w:szCs w:val="20"/>
          <w:lang w:val="nl-BE"/>
        </w:rPr>
        <w:t>niet opgenomen</w:t>
      </w:r>
      <w:r w:rsidRPr="00E15CD4">
        <w:rPr>
          <w:rFonts w:ascii="Verdana" w:hAnsi="Verdana"/>
          <w:sz w:val="20"/>
          <w:szCs w:val="20"/>
          <w:lang w:val="nl-BE"/>
        </w:rPr>
        <w:t xml:space="preserve">. Bovendien stemde de digitale rapportering over de gegevens van het </w:t>
      </w:r>
      <w:r w:rsidR="002C461B" w:rsidRPr="00E15CD4">
        <w:rPr>
          <w:rFonts w:ascii="Verdana" w:hAnsi="Verdana"/>
          <w:sz w:val="20"/>
          <w:szCs w:val="20"/>
          <w:lang w:val="nl-BE"/>
        </w:rPr>
        <w:t xml:space="preserve">meerjarenplan </w:t>
      </w:r>
      <w:r w:rsidRPr="00E15CD4">
        <w:rPr>
          <w:rFonts w:ascii="Verdana" w:hAnsi="Verdana"/>
          <w:sz w:val="20"/>
          <w:szCs w:val="20"/>
          <w:lang w:val="nl-BE"/>
        </w:rPr>
        <w:t xml:space="preserve">niet overeen met het meerjarenplan dat de </w:t>
      </w:r>
      <w:r w:rsidR="002C461B" w:rsidRPr="00E15CD4">
        <w:rPr>
          <w:rFonts w:ascii="Verdana" w:hAnsi="Verdana"/>
          <w:sz w:val="20"/>
          <w:szCs w:val="20"/>
          <w:lang w:val="nl-BE"/>
        </w:rPr>
        <w:t xml:space="preserve">raadsleden </w:t>
      </w:r>
      <w:r w:rsidRPr="00E15CD4">
        <w:rPr>
          <w:rFonts w:ascii="Verdana" w:hAnsi="Verdana"/>
          <w:sz w:val="20"/>
          <w:szCs w:val="20"/>
          <w:lang w:val="nl-BE"/>
        </w:rPr>
        <w:t>vastgesteld hadden.</w:t>
      </w:r>
    </w:p>
    <w:p w14:paraId="5E22F073" w14:textId="77777777" w:rsidR="002C461B" w:rsidRPr="00E15CD4" w:rsidRDefault="002C461B" w:rsidP="002C461B">
      <w:pPr>
        <w:ind w:left="284"/>
        <w:jc w:val="both"/>
        <w:rPr>
          <w:rFonts w:ascii="Verdana" w:hAnsi="Verdana"/>
          <w:sz w:val="20"/>
          <w:szCs w:val="20"/>
          <w:lang w:val="nl-BE"/>
        </w:rPr>
      </w:pPr>
    </w:p>
    <w:p w14:paraId="0B0AD340" w14:textId="062D7E2A" w:rsidR="002C461B" w:rsidRPr="00E15CD4" w:rsidRDefault="002E78CA" w:rsidP="002C461B">
      <w:pPr>
        <w:ind w:left="284"/>
        <w:jc w:val="both"/>
        <w:rPr>
          <w:rFonts w:ascii="Verdana" w:hAnsi="Verdana"/>
          <w:sz w:val="20"/>
          <w:szCs w:val="20"/>
        </w:rPr>
      </w:pPr>
      <w:r w:rsidRPr="00E15CD4">
        <w:rPr>
          <w:rFonts w:ascii="Verdana" w:hAnsi="Verdana"/>
          <w:sz w:val="20"/>
          <w:szCs w:val="20"/>
          <w:lang w:val="nl-BE"/>
        </w:rPr>
        <w:t xml:space="preserve">Ook de aanpassing van het meerjarenplan van </w:t>
      </w:r>
      <w:r w:rsidR="002C461B" w:rsidRPr="00E15CD4">
        <w:rPr>
          <w:rFonts w:ascii="Verdana" w:hAnsi="Verdana"/>
          <w:sz w:val="20"/>
          <w:szCs w:val="20"/>
          <w:lang w:val="nl-BE"/>
        </w:rPr>
        <w:t>Sint-Truiden</w:t>
      </w:r>
      <w:r w:rsidRPr="00E15CD4">
        <w:rPr>
          <w:rFonts w:ascii="Verdana" w:hAnsi="Verdana"/>
          <w:sz w:val="20"/>
          <w:szCs w:val="20"/>
          <w:lang w:val="nl-BE"/>
        </w:rPr>
        <w:t xml:space="preserve"> ten slotte, werd vernietigd omdat </w:t>
      </w:r>
      <w:r w:rsidRPr="00E15CD4">
        <w:rPr>
          <w:rFonts w:ascii="Verdana" w:hAnsi="Verdana"/>
          <w:sz w:val="20"/>
          <w:szCs w:val="20"/>
        </w:rPr>
        <w:t xml:space="preserve">geoordeeld werd dat het voor de </w:t>
      </w:r>
      <w:r w:rsidRPr="00E15CD4">
        <w:rPr>
          <w:rFonts w:ascii="Verdana" w:hAnsi="Verdana"/>
          <w:sz w:val="20"/>
          <w:szCs w:val="20"/>
          <w:lang w:val="nl-BE"/>
        </w:rPr>
        <w:t>raadsleden niet alle informatie bevatte die minimaal noodzakelijk was om met kennis van zaken een beslissing te kunnen nemen over het geplande beleid en de financiële gevolgen ervan.</w:t>
      </w:r>
      <w:r w:rsidR="002C461B" w:rsidRPr="00E15CD4">
        <w:rPr>
          <w:rFonts w:ascii="Verdana" w:hAnsi="Verdana"/>
          <w:sz w:val="20"/>
          <w:szCs w:val="20"/>
          <w:lang w:val="nl-BE"/>
        </w:rPr>
        <w:t xml:space="preserve"> </w:t>
      </w:r>
      <w:r w:rsidRPr="00E15CD4">
        <w:rPr>
          <w:rFonts w:ascii="Verdana" w:hAnsi="Verdana"/>
          <w:sz w:val="20"/>
          <w:szCs w:val="20"/>
          <w:lang w:val="nl-BE"/>
        </w:rPr>
        <w:t>De grondslagen en de assumpties waarvan werd uitgegaan voor de opmaak van de aanpassing van het meerjarenplan werden niet duidelijk weergegeven voor de raadsleden. Er werd geoordeeld dat de raadsleden niet de nodige informatie werd verschaft om de inhoud van de financiële nota van het meerjarenplan goed te kunnen beoordelen. De raadsleden kregen onvoldoende zicht op de uitgangspunten die het bestuur gebruikt had om de ontvangsten en de uitgaven te ramen, onder meer voor de raming van de opbrengsten van de aanvullende personenbelasting en de verwachte inkomsten uit verkopen van patrimonium.</w:t>
      </w:r>
    </w:p>
    <w:p w14:paraId="5ABD3920" w14:textId="77777777" w:rsidR="002C461B" w:rsidRPr="00E15CD4" w:rsidRDefault="002C461B" w:rsidP="00D11958">
      <w:pPr>
        <w:ind w:left="284"/>
        <w:jc w:val="both"/>
        <w:rPr>
          <w:rFonts w:ascii="Verdana" w:hAnsi="Verdana"/>
          <w:sz w:val="20"/>
          <w:szCs w:val="20"/>
        </w:rPr>
      </w:pPr>
    </w:p>
    <w:p w14:paraId="74F02985" w14:textId="075AB90D" w:rsidR="00F5095F" w:rsidRPr="00E15CD4" w:rsidRDefault="00154965" w:rsidP="00154965">
      <w:pPr>
        <w:ind w:left="567" w:hanging="567"/>
        <w:jc w:val="both"/>
        <w:rPr>
          <w:rFonts w:ascii="Verdana" w:hAnsi="Verdana"/>
          <w:sz w:val="20"/>
          <w:szCs w:val="20"/>
        </w:rPr>
      </w:pPr>
      <w:r>
        <w:rPr>
          <w:rFonts w:ascii="Verdana" w:hAnsi="Verdana"/>
          <w:sz w:val="20"/>
          <w:szCs w:val="20"/>
        </w:rPr>
        <w:lastRenderedPageBreak/>
        <w:t>3+</w:t>
      </w:r>
      <w:r w:rsidR="00DA2006" w:rsidRPr="00E15CD4">
        <w:rPr>
          <w:rFonts w:ascii="Verdana" w:hAnsi="Verdana"/>
          <w:sz w:val="20"/>
          <w:szCs w:val="20"/>
        </w:rPr>
        <w:t>6.</w:t>
      </w:r>
      <w:r>
        <w:rPr>
          <w:rFonts w:ascii="Verdana" w:hAnsi="Verdana"/>
          <w:sz w:val="20"/>
          <w:szCs w:val="20"/>
        </w:rPr>
        <w:tab/>
      </w:r>
      <w:r w:rsidR="00F5095F" w:rsidRPr="00E15CD4">
        <w:rPr>
          <w:rFonts w:ascii="Verdana" w:hAnsi="Verdana"/>
          <w:sz w:val="20"/>
          <w:szCs w:val="20"/>
        </w:rPr>
        <w:t xml:space="preserve">Er zijn </w:t>
      </w:r>
      <w:r w:rsidR="00E40826">
        <w:rPr>
          <w:rFonts w:ascii="Verdana" w:hAnsi="Verdana"/>
          <w:sz w:val="20"/>
          <w:szCs w:val="20"/>
        </w:rPr>
        <w:t>nauwelijks</w:t>
      </w:r>
      <w:r w:rsidR="003E2357" w:rsidRPr="00E15CD4">
        <w:rPr>
          <w:rFonts w:ascii="Verdana" w:hAnsi="Verdana"/>
          <w:sz w:val="20"/>
          <w:szCs w:val="20"/>
        </w:rPr>
        <w:t xml:space="preserve"> </w:t>
      </w:r>
      <w:r w:rsidR="00F5095F" w:rsidRPr="00E15CD4">
        <w:rPr>
          <w:rFonts w:ascii="Verdana" w:hAnsi="Verdana"/>
          <w:sz w:val="20"/>
          <w:szCs w:val="20"/>
        </w:rPr>
        <w:t>beleidsrapporten (meerjarenplannen, aanpassingen van meerjarenplannen en jaarrekeningen) waartegen moet worden opgetreden in het kader van het bestuurlijk toezicht. Dat duidt erop dat de lokale besturen hun beleidsrapporten met de nodige zorg en oog voor kwaliteit opmaken. Dat is voor mij een bevestiging van de kwaliteit van het lokale bestuur</w:t>
      </w:r>
      <w:r w:rsidR="005D75EE" w:rsidRPr="00E15CD4">
        <w:rPr>
          <w:rFonts w:ascii="Verdana" w:hAnsi="Verdana"/>
          <w:sz w:val="20"/>
          <w:szCs w:val="20"/>
        </w:rPr>
        <w:t xml:space="preserve"> in het algemeen, en van de financiële rapportering in het bijzonder</w:t>
      </w:r>
      <w:r w:rsidR="00F5095F" w:rsidRPr="00E15CD4">
        <w:rPr>
          <w:rFonts w:ascii="Verdana" w:hAnsi="Verdana"/>
          <w:sz w:val="20"/>
          <w:szCs w:val="20"/>
        </w:rPr>
        <w:t>. Deze statistiek bevestigt dat de lokale besturen het vertrouwen dat we hen vanuit Vlaanderen schenken ook daadwerkelijk verdienen.</w:t>
      </w:r>
    </w:p>
    <w:p w14:paraId="3C75C535" w14:textId="77777777" w:rsidR="00F5095F" w:rsidRPr="00E15CD4" w:rsidRDefault="00F5095F" w:rsidP="00F5095F">
      <w:pPr>
        <w:ind w:left="284"/>
        <w:jc w:val="both"/>
        <w:rPr>
          <w:rFonts w:ascii="Verdana" w:hAnsi="Verdana"/>
          <w:sz w:val="20"/>
          <w:szCs w:val="20"/>
        </w:rPr>
      </w:pPr>
    </w:p>
    <w:p w14:paraId="1BCA299A" w14:textId="1640903F" w:rsidR="001E2EC8" w:rsidRPr="00E15CD4" w:rsidRDefault="00F5095F" w:rsidP="00154965">
      <w:pPr>
        <w:ind w:left="567"/>
        <w:jc w:val="both"/>
        <w:rPr>
          <w:rFonts w:ascii="Verdana" w:hAnsi="Verdana"/>
          <w:sz w:val="20"/>
          <w:szCs w:val="20"/>
        </w:rPr>
      </w:pPr>
      <w:r w:rsidRPr="00E15CD4">
        <w:rPr>
          <w:rFonts w:ascii="Verdana" w:hAnsi="Verdana"/>
          <w:sz w:val="20"/>
          <w:szCs w:val="20"/>
        </w:rPr>
        <w:t>Om de leesbaarheid en de bruikbaarheid van de meerjarenplannen</w:t>
      </w:r>
      <w:r w:rsidR="00BF2370">
        <w:rPr>
          <w:rFonts w:ascii="Verdana" w:hAnsi="Verdana"/>
          <w:sz w:val="20"/>
          <w:szCs w:val="20"/>
        </w:rPr>
        <w:t>,</w:t>
      </w:r>
      <w:r w:rsidRPr="00E15CD4">
        <w:rPr>
          <w:rFonts w:ascii="Verdana" w:hAnsi="Verdana"/>
          <w:sz w:val="20"/>
          <w:szCs w:val="20"/>
        </w:rPr>
        <w:t xml:space="preserve"> de aanpassingen ervan </w:t>
      </w:r>
      <w:r w:rsidR="00BF2370">
        <w:rPr>
          <w:rFonts w:ascii="Verdana" w:hAnsi="Verdana"/>
          <w:sz w:val="20"/>
          <w:szCs w:val="20"/>
        </w:rPr>
        <w:t>en de jaarrekening</w:t>
      </w:r>
      <w:r w:rsidR="00C71F81">
        <w:rPr>
          <w:rFonts w:ascii="Verdana" w:hAnsi="Verdana"/>
          <w:sz w:val="20"/>
          <w:szCs w:val="20"/>
        </w:rPr>
        <w:t>en</w:t>
      </w:r>
      <w:r w:rsidR="00BF2370">
        <w:rPr>
          <w:rFonts w:ascii="Verdana" w:hAnsi="Verdana"/>
          <w:sz w:val="20"/>
          <w:szCs w:val="20"/>
        </w:rPr>
        <w:t xml:space="preserve"> te </w:t>
      </w:r>
      <w:r w:rsidRPr="00E15CD4">
        <w:rPr>
          <w:rFonts w:ascii="Verdana" w:hAnsi="Verdana"/>
          <w:sz w:val="20"/>
          <w:szCs w:val="20"/>
        </w:rPr>
        <w:t>verbeteren v</w:t>
      </w:r>
      <w:r w:rsidR="001E2EC8" w:rsidRPr="00E15CD4">
        <w:rPr>
          <w:rFonts w:ascii="Verdana" w:hAnsi="Verdana"/>
          <w:sz w:val="20"/>
          <w:szCs w:val="20"/>
        </w:rPr>
        <w:t xml:space="preserve">oor de </w:t>
      </w:r>
      <w:r w:rsidRPr="00E15CD4">
        <w:rPr>
          <w:rFonts w:ascii="Verdana" w:hAnsi="Verdana"/>
          <w:sz w:val="20"/>
          <w:szCs w:val="20"/>
        </w:rPr>
        <w:t>gemeenteraadsleden heb ik een onderzoek laten uitvoeren over de leesbaarheid van d</w:t>
      </w:r>
      <w:r w:rsidR="001E2EC8" w:rsidRPr="00E15CD4">
        <w:rPr>
          <w:rFonts w:ascii="Verdana" w:hAnsi="Verdana"/>
          <w:sz w:val="20"/>
          <w:szCs w:val="20"/>
        </w:rPr>
        <w:t>e BBC-beleidsrapporten. Op basis van de resultaten van die analyse zal ik dit jaar nog de regelgeving optimaliseren. Die aanpassingen zullen de kwaliteit en de leesbaarheid van de beleidsrapporten versterken.</w:t>
      </w:r>
    </w:p>
    <w:p w14:paraId="7012B7FD" w14:textId="77777777" w:rsidR="001E2EC8" w:rsidRPr="00E15CD4" w:rsidRDefault="001E2EC8" w:rsidP="00013179">
      <w:pPr>
        <w:jc w:val="both"/>
        <w:rPr>
          <w:rFonts w:ascii="Verdana" w:hAnsi="Verdana"/>
          <w:sz w:val="20"/>
          <w:szCs w:val="20"/>
        </w:rPr>
      </w:pPr>
    </w:p>
    <w:p w14:paraId="4A48D68C" w14:textId="742211EE" w:rsidR="00980564" w:rsidRPr="00E15CD4" w:rsidRDefault="00154965" w:rsidP="00154965">
      <w:pPr>
        <w:ind w:left="426" w:hanging="426"/>
        <w:jc w:val="both"/>
        <w:rPr>
          <w:rFonts w:ascii="Verdana" w:hAnsi="Verdana"/>
          <w:sz w:val="20"/>
          <w:szCs w:val="20"/>
        </w:rPr>
      </w:pPr>
      <w:bookmarkStart w:id="0" w:name="_Hlk101954382"/>
      <w:r>
        <w:rPr>
          <w:rFonts w:ascii="Verdana" w:hAnsi="Verdana"/>
          <w:sz w:val="20"/>
          <w:szCs w:val="20"/>
        </w:rPr>
        <w:t>4-</w:t>
      </w:r>
      <w:r w:rsidR="00DA2006" w:rsidRPr="00E15CD4">
        <w:rPr>
          <w:rFonts w:ascii="Verdana" w:hAnsi="Verdana"/>
          <w:sz w:val="20"/>
          <w:szCs w:val="20"/>
        </w:rPr>
        <w:t>5.</w:t>
      </w:r>
      <w:r>
        <w:rPr>
          <w:rFonts w:ascii="Verdana" w:hAnsi="Verdana"/>
          <w:sz w:val="20"/>
          <w:szCs w:val="20"/>
        </w:rPr>
        <w:tab/>
      </w:r>
      <w:r w:rsidR="00C4656B" w:rsidRPr="00E15CD4">
        <w:rPr>
          <w:rFonts w:ascii="Verdana" w:hAnsi="Verdana"/>
          <w:sz w:val="20"/>
          <w:szCs w:val="20"/>
        </w:rPr>
        <w:t xml:space="preserve">Gedurende deze legislatuur is nog geen enkele gemeentelijke jaarrekening </w:t>
      </w:r>
      <w:r w:rsidR="00E46A7A">
        <w:rPr>
          <w:rFonts w:ascii="Verdana" w:hAnsi="Verdana"/>
          <w:sz w:val="20"/>
          <w:szCs w:val="20"/>
        </w:rPr>
        <w:t>vernietigd</w:t>
      </w:r>
      <w:r w:rsidR="00C4656B" w:rsidRPr="00E15CD4">
        <w:rPr>
          <w:rFonts w:ascii="Verdana" w:hAnsi="Verdana"/>
          <w:sz w:val="20"/>
          <w:szCs w:val="20"/>
        </w:rPr>
        <w:t xml:space="preserve"> in het kader van het bestuurlijk toezicht.</w:t>
      </w:r>
      <w:bookmarkEnd w:id="0"/>
    </w:p>
    <w:sectPr w:rsidR="00980564" w:rsidRPr="00E15CD4"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C22A" w14:textId="77777777" w:rsidR="007125CC" w:rsidRDefault="007125CC" w:rsidP="0051544C">
      <w:r>
        <w:separator/>
      </w:r>
    </w:p>
  </w:endnote>
  <w:endnote w:type="continuationSeparator" w:id="0">
    <w:p w14:paraId="1EE76A93" w14:textId="77777777" w:rsidR="007125CC" w:rsidRDefault="007125CC" w:rsidP="0051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6E47" w14:textId="77777777" w:rsidR="0051544C" w:rsidRDefault="005154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9B12" w14:textId="77777777" w:rsidR="0051544C" w:rsidRDefault="005154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4EE8" w14:textId="77777777" w:rsidR="0051544C" w:rsidRDefault="005154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695F" w14:textId="77777777" w:rsidR="007125CC" w:rsidRDefault="007125CC" w:rsidP="0051544C">
      <w:r>
        <w:separator/>
      </w:r>
    </w:p>
  </w:footnote>
  <w:footnote w:type="continuationSeparator" w:id="0">
    <w:p w14:paraId="4A524A5B" w14:textId="77777777" w:rsidR="007125CC" w:rsidRDefault="007125CC" w:rsidP="0051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6F1E" w14:textId="77777777" w:rsidR="0051544C" w:rsidRDefault="00515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8F06" w14:textId="77777777" w:rsidR="0051544C" w:rsidRDefault="005154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5294" w14:textId="77777777" w:rsidR="0051544C" w:rsidRDefault="005154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00E23F0C"/>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1D84E91"/>
    <w:multiLevelType w:val="hybridMultilevel"/>
    <w:tmpl w:val="4198BD24"/>
    <w:lvl w:ilvl="0" w:tplc="8A72A756">
      <w:numFmt w:val="bullet"/>
      <w:lvlText w:val="-"/>
      <w:lvlJc w:val="left"/>
      <w:pPr>
        <w:ind w:left="1068" w:hanging="360"/>
      </w:pPr>
      <w:rPr>
        <w:rFonts w:ascii="Verdana" w:eastAsia="Times New Roman"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1785687164">
    <w:abstractNumId w:val="3"/>
  </w:num>
  <w:num w:numId="2" w16cid:durableId="1661470887">
    <w:abstractNumId w:val="3"/>
  </w:num>
  <w:num w:numId="3" w16cid:durableId="1893082099">
    <w:abstractNumId w:val="0"/>
  </w:num>
  <w:num w:numId="4" w16cid:durableId="1762942999">
    <w:abstractNumId w:val="1"/>
  </w:num>
  <w:num w:numId="5" w16cid:durableId="1977252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02B8B"/>
    <w:rsid w:val="00013179"/>
    <w:rsid w:val="00066C85"/>
    <w:rsid w:val="00077431"/>
    <w:rsid w:val="000848E9"/>
    <w:rsid w:val="000976E9"/>
    <w:rsid w:val="000C4E8C"/>
    <w:rsid w:val="000F3532"/>
    <w:rsid w:val="0011121D"/>
    <w:rsid w:val="00140083"/>
    <w:rsid w:val="00154965"/>
    <w:rsid w:val="001B14D3"/>
    <w:rsid w:val="001E2EC8"/>
    <w:rsid w:val="002067B0"/>
    <w:rsid w:val="00210C07"/>
    <w:rsid w:val="002151AD"/>
    <w:rsid w:val="002346BF"/>
    <w:rsid w:val="00236B29"/>
    <w:rsid w:val="00244EF9"/>
    <w:rsid w:val="00252B5D"/>
    <w:rsid w:val="00260BA5"/>
    <w:rsid w:val="00265D72"/>
    <w:rsid w:val="00286168"/>
    <w:rsid w:val="002C461B"/>
    <w:rsid w:val="002E78CA"/>
    <w:rsid w:val="00301372"/>
    <w:rsid w:val="00320A0F"/>
    <w:rsid w:val="00322E1F"/>
    <w:rsid w:val="00326A58"/>
    <w:rsid w:val="00355311"/>
    <w:rsid w:val="00380A1C"/>
    <w:rsid w:val="003A470F"/>
    <w:rsid w:val="003E2357"/>
    <w:rsid w:val="003F0811"/>
    <w:rsid w:val="003F418F"/>
    <w:rsid w:val="00411E75"/>
    <w:rsid w:val="00413E8B"/>
    <w:rsid w:val="00481468"/>
    <w:rsid w:val="004B1EE0"/>
    <w:rsid w:val="004C523E"/>
    <w:rsid w:val="004C7C91"/>
    <w:rsid w:val="004E316E"/>
    <w:rsid w:val="004F30D4"/>
    <w:rsid w:val="00510121"/>
    <w:rsid w:val="0051544C"/>
    <w:rsid w:val="00544251"/>
    <w:rsid w:val="0056360C"/>
    <w:rsid w:val="005911D6"/>
    <w:rsid w:val="005A2334"/>
    <w:rsid w:val="005B458B"/>
    <w:rsid w:val="005B67D0"/>
    <w:rsid w:val="005D5073"/>
    <w:rsid w:val="005D75EE"/>
    <w:rsid w:val="005E38CA"/>
    <w:rsid w:val="005E4FBB"/>
    <w:rsid w:val="005F0FE1"/>
    <w:rsid w:val="006563FB"/>
    <w:rsid w:val="0067623B"/>
    <w:rsid w:val="0069528B"/>
    <w:rsid w:val="006E3E1D"/>
    <w:rsid w:val="006F77E5"/>
    <w:rsid w:val="0071248C"/>
    <w:rsid w:val="007125CC"/>
    <w:rsid w:val="00722F29"/>
    <w:rsid w:val="007252C7"/>
    <w:rsid w:val="0075030D"/>
    <w:rsid w:val="00756E36"/>
    <w:rsid w:val="00762537"/>
    <w:rsid w:val="00764052"/>
    <w:rsid w:val="007A5815"/>
    <w:rsid w:val="007B188A"/>
    <w:rsid w:val="007C07F4"/>
    <w:rsid w:val="007D00F2"/>
    <w:rsid w:val="00825736"/>
    <w:rsid w:val="00887284"/>
    <w:rsid w:val="00891C67"/>
    <w:rsid w:val="008A3642"/>
    <w:rsid w:val="008D1BFB"/>
    <w:rsid w:val="008D5DB4"/>
    <w:rsid w:val="008D640D"/>
    <w:rsid w:val="008D6755"/>
    <w:rsid w:val="008E0468"/>
    <w:rsid w:val="008F14E9"/>
    <w:rsid w:val="008F15E4"/>
    <w:rsid w:val="008F198C"/>
    <w:rsid w:val="00902C5A"/>
    <w:rsid w:val="00932B48"/>
    <w:rsid w:val="009347E0"/>
    <w:rsid w:val="0093676C"/>
    <w:rsid w:val="00980564"/>
    <w:rsid w:val="009B22F9"/>
    <w:rsid w:val="009D633A"/>
    <w:rsid w:val="009D7043"/>
    <w:rsid w:val="00A40F00"/>
    <w:rsid w:val="00A51FBA"/>
    <w:rsid w:val="00A70616"/>
    <w:rsid w:val="00A706C1"/>
    <w:rsid w:val="00A747B5"/>
    <w:rsid w:val="00A91CF4"/>
    <w:rsid w:val="00A94870"/>
    <w:rsid w:val="00AC130B"/>
    <w:rsid w:val="00AD3938"/>
    <w:rsid w:val="00AE4255"/>
    <w:rsid w:val="00AE7009"/>
    <w:rsid w:val="00AF015F"/>
    <w:rsid w:val="00B31AE5"/>
    <w:rsid w:val="00B45EB2"/>
    <w:rsid w:val="00B54E2E"/>
    <w:rsid w:val="00B92F20"/>
    <w:rsid w:val="00BE425A"/>
    <w:rsid w:val="00BF2370"/>
    <w:rsid w:val="00C0113C"/>
    <w:rsid w:val="00C17D21"/>
    <w:rsid w:val="00C4656B"/>
    <w:rsid w:val="00C478FB"/>
    <w:rsid w:val="00C66355"/>
    <w:rsid w:val="00C71F81"/>
    <w:rsid w:val="00C90854"/>
    <w:rsid w:val="00C91441"/>
    <w:rsid w:val="00C927CF"/>
    <w:rsid w:val="00CE1378"/>
    <w:rsid w:val="00D02FE6"/>
    <w:rsid w:val="00D11958"/>
    <w:rsid w:val="00D1582F"/>
    <w:rsid w:val="00D15B71"/>
    <w:rsid w:val="00D23CF1"/>
    <w:rsid w:val="00D24F01"/>
    <w:rsid w:val="00D251CB"/>
    <w:rsid w:val="00D404BA"/>
    <w:rsid w:val="00D71D99"/>
    <w:rsid w:val="00D754F2"/>
    <w:rsid w:val="00DA2006"/>
    <w:rsid w:val="00DA6743"/>
    <w:rsid w:val="00DB0443"/>
    <w:rsid w:val="00DB41C0"/>
    <w:rsid w:val="00DC0104"/>
    <w:rsid w:val="00DC40EC"/>
    <w:rsid w:val="00DC4DB6"/>
    <w:rsid w:val="00DC7C9B"/>
    <w:rsid w:val="00E0785D"/>
    <w:rsid w:val="00E15CD4"/>
    <w:rsid w:val="00E20716"/>
    <w:rsid w:val="00E3171D"/>
    <w:rsid w:val="00E40826"/>
    <w:rsid w:val="00E46A7A"/>
    <w:rsid w:val="00E55200"/>
    <w:rsid w:val="00E75452"/>
    <w:rsid w:val="00E85C8D"/>
    <w:rsid w:val="00E94A66"/>
    <w:rsid w:val="00E94E9C"/>
    <w:rsid w:val="00E957BA"/>
    <w:rsid w:val="00EB04EF"/>
    <w:rsid w:val="00ED4AD8"/>
    <w:rsid w:val="00EE004A"/>
    <w:rsid w:val="00F229E4"/>
    <w:rsid w:val="00F500B1"/>
    <w:rsid w:val="00F5095F"/>
    <w:rsid w:val="00F72167"/>
    <w:rsid w:val="00F741BC"/>
    <w:rsid w:val="00FA192E"/>
    <w:rsid w:val="00FA29D6"/>
    <w:rsid w:val="00FA2FE8"/>
    <w:rsid w:val="00FA4F9E"/>
    <w:rsid w:val="00FB7BA4"/>
    <w:rsid w:val="00FC79FF"/>
    <w:rsid w:val="00FD5BF4"/>
    <w:rsid w:val="00FE38EA"/>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9D581"/>
  <w15:docId w15:val="{1F633B4D-8DF9-4D51-AC0A-91D3C162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Lijstalinea">
    <w:name w:val="List Paragraph"/>
    <w:basedOn w:val="Standaard"/>
    <w:uiPriority w:val="34"/>
    <w:qFormat/>
    <w:rsid w:val="004B1EE0"/>
    <w:pPr>
      <w:ind w:left="720"/>
      <w:contextualSpacing/>
    </w:pPr>
  </w:style>
  <w:style w:type="paragraph" w:styleId="Ballontekst">
    <w:name w:val="Balloon Text"/>
    <w:basedOn w:val="Standaard"/>
    <w:link w:val="BallontekstChar"/>
    <w:semiHidden/>
    <w:unhideWhenUsed/>
    <w:rsid w:val="00DC40EC"/>
    <w:rPr>
      <w:rFonts w:ascii="Segoe UI" w:hAnsi="Segoe UI" w:cs="Segoe UI"/>
      <w:sz w:val="18"/>
      <w:szCs w:val="18"/>
    </w:rPr>
  </w:style>
  <w:style w:type="character" w:customStyle="1" w:styleId="BallontekstChar">
    <w:name w:val="Ballontekst Char"/>
    <w:basedOn w:val="Standaardalinea-lettertype"/>
    <w:link w:val="Ballontekst"/>
    <w:semiHidden/>
    <w:rsid w:val="00DC40EC"/>
    <w:rPr>
      <w:rFonts w:ascii="Segoe UI" w:hAnsi="Segoe UI" w:cs="Segoe UI"/>
      <w:sz w:val="18"/>
      <w:szCs w:val="18"/>
      <w:lang w:val="nl-NL" w:eastAsia="nl-NL"/>
    </w:rPr>
  </w:style>
  <w:style w:type="character" w:styleId="Hyperlink">
    <w:name w:val="Hyperlink"/>
    <w:basedOn w:val="Standaardalinea-lettertype"/>
    <w:unhideWhenUsed/>
    <w:rsid w:val="00EB04EF"/>
    <w:rPr>
      <w:color w:val="0000FF" w:themeColor="hyperlink"/>
      <w:u w:val="single"/>
    </w:rPr>
  </w:style>
  <w:style w:type="character" w:styleId="Onopgelostemelding">
    <w:name w:val="Unresolved Mention"/>
    <w:basedOn w:val="Standaardalinea-lettertype"/>
    <w:uiPriority w:val="99"/>
    <w:semiHidden/>
    <w:unhideWhenUsed/>
    <w:rsid w:val="00EB04EF"/>
    <w:rPr>
      <w:color w:val="605E5C"/>
      <w:shd w:val="clear" w:color="auto" w:fill="E1DFDD"/>
    </w:rPr>
  </w:style>
  <w:style w:type="paragraph" w:styleId="Koptekst">
    <w:name w:val="header"/>
    <w:basedOn w:val="Standaard"/>
    <w:link w:val="KoptekstChar"/>
    <w:unhideWhenUsed/>
    <w:rsid w:val="0051544C"/>
    <w:pPr>
      <w:tabs>
        <w:tab w:val="center" w:pos="4536"/>
        <w:tab w:val="right" w:pos="9072"/>
      </w:tabs>
    </w:pPr>
  </w:style>
  <w:style w:type="character" w:customStyle="1" w:styleId="KoptekstChar">
    <w:name w:val="Koptekst Char"/>
    <w:basedOn w:val="Standaardalinea-lettertype"/>
    <w:link w:val="Koptekst"/>
    <w:rsid w:val="0051544C"/>
    <w:rPr>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3F419D"/>
    <w:rsid w:val="00403930"/>
    <w:rsid w:val="004401F9"/>
    <w:rsid w:val="008432CE"/>
    <w:rsid w:val="00971C4E"/>
    <w:rsid w:val="00C3444C"/>
    <w:rsid w:val="00DB6E7E"/>
    <w:rsid w:val="00EF536F"/>
    <w:rsid w:val="00FC5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438847ACB2A84590EE8EF82E253A2A" ma:contentTypeVersion="393" ma:contentTypeDescription="Een nieuw document maken." ma:contentTypeScope="" ma:versionID="084afae7ba77b1aa2859d11a231f4fc7">
  <xsd:schema xmlns:xsd="http://www.w3.org/2001/XMLSchema" xmlns:xs="http://www.w3.org/2001/XMLSchema" xmlns:p="http://schemas.microsoft.com/office/2006/metadata/properties" xmlns:ns2="3301dedf-b972-4f3e-ad53-365b955a2e53" xmlns:ns3="5a174038-70d1-4bd0-a73d-419d63be8671" xmlns:ns4="f2018528-1da4-41c7-8a42-759687759166" targetNamespace="http://schemas.microsoft.com/office/2006/metadata/properties" ma:root="true" ma:fieldsID="246a59d3001a42c7214acec15d1ec894" ns2:_="" ns3:_="" ns4:_="">
    <xsd:import namespace="3301dedf-b972-4f3e-ad53-365b955a2e53"/>
    <xsd:import namespace="5a174038-70d1-4bd0-a73d-419d63be8671"/>
    <xsd:import namespace="f2018528-1da4-41c7-8a42-759687759166"/>
    <xsd:element name="properties">
      <xsd:complexType>
        <xsd:sequence>
          <xsd:element name="documentManagement">
            <xsd:complexType>
              <xsd:all>
                <xsd:element ref="ns2:Categorie"/>
                <xsd:element ref="ns2:SubCategorie" minOccurs="0"/>
                <xsd:element ref="ns2:SubSubCategorie" minOccurs="0"/>
                <xsd:element ref="ns3:Weergave"/>
                <xsd:element ref="ns3:MediaServiceMetadata" minOccurs="0"/>
                <xsd:element ref="ns3:MediaServiceFastMetadata" minOccurs="0"/>
                <xsd:element ref="ns4:_dlc_DocId" minOccurs="0"/>
                <xsd:element ref="ns4:_dlc_DocIdUrl" minOccurs="0"/>
                <xsd:element ref="ns4:_dlc_DocIdPersistId" minOccurs="0"/>
                <xsd:element ref="ns4:SharedWithUsers" minOccurs="0"/>
                <xsd:element ref="ns4:SharedWithDetails" minOccurs="0"/>
                <xsd:element ref="ns3:MediaServiceEventHashCode" minOccurs="0"/>
                <xsd:element ref="ns3:MediaServiceGenerationTime" minOccurs="0"/>
                <xsd:element ref="ns3:Minister"/>
                <xsd:element ref="ns3:Actueel_x003f_" minOccurs="0"/>
                <xsd:element ref="ns3:MediaServiceAutoTags" minOccurs="0"/>
                <xsd:element ref="ns3:MediaServiceOCR" minOccurs="0"/>
                <xsd:element ref="ns3:Legislatuur"/>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1dedf-b972-4f3e-ad53-365b955a2e53" elementFormDefault="qualified">
    <xsd:import namespace="http://schemas.microsoft.com/office/2006/documentManagement/types"/>
    <xsd:import namespace="http://schemas.microsoft.com/office/infopath/2007/PartnerControls"/>
    <xsd:element name="Categorie" ma:index="8" ma:displayName="Categorie" ma:format="Dropdown" ma:indexed="true" ma:internalName="Categorie">
      <xsd:simpleType>
        <xsd:restriction base="dms:Choice">
          <xsd:enumeration value="SV 1-100"/>
          <xsd:enumeration value="SV 101-200"/>
          <xsd:enumeration value="SV 201-300"/>
          <xsd:enumeration value="SV 301-400"/>
          <xsd:enumeration value="SV 401-500"/>
          <xsd:enumeration value="SV 501-600"/>
          <xsd:enumeration value="SV 601-700"/>
          <xsd:enumeration value="SV 701-800"/>
          <xsd:enumeration value="SV 801-900"/>
          <xsd:enumeration value="SV 901-1000"/>
          <xsd:enumeration value="VOU"/>
          <xsd:enumeration value="AV"/>
          <xsd:enumeration value="Insteek andere ministers"/>
          <xsd:enumeration value="Sjablonen"/>
          <xsd:enumeration value="Statustabel"/>
          <xsd:enumeration value="Werkwijze/Procedure"/>
          <xsd:enumeration value="Contactpersonen"/>
          <xsd:enumeration value="Interessante info"/>
        </xsd:restriction>
      </xsd:simpleType>
    </xsd:element>
    <xsd:element name="SubCategorie" ma:index="9" nillable="true" ma:displayName="SubCategorie" ma:format="Dropdown" ma:internalName="SubCategorie">
      <xsd:simpleType>
        <xsd:union memberTypes="dms:Text">
          <xsd:simpleType>
            <xsd:restriction base="dms:Choice">
              <xsd:enumeration value="BS SV 1"/>
              <xsd:enumeration value="JJ SV 2"/>
              <xsd:enumeration value="BD SV 3"/>
            </xsd:restriction>
          </xsd:simpleType>
        </xsd:union>
      </xsd:simpleType>
    </xsd:element>
    <xsd:element name="SubSubCategorie" ma:index="10" nillable="true" ma:displayName="SubSubCategorie" ma:format="Dropdown" ma:indexed="true" ma:internalName="SubSubCategorie">
      <xsd:simpleType>
        <xsd:union memberTypes="dms:Text">
          <xsd:simpleType>
            <xsd:restriction base="dms:Choice">
              <xsd:enumeration value="insteek ABB"/>
              <xsd:enumeration value="insteek AgO"/>
              <xsd:enumeration value="insteek ADV"/>
              <xsd:enumeration value="insteek AV"/>
              <xsd:enumeration value="insteek DKB"/>
              <xsd:enumeration value="insteek HFB"/>
              <xsd:enumeration value="insteek Jambon"/>
              <xsd:enumeration value="insteek Crevits"/>
              <xsd:enumeration value="insteek Somers"/>
              <xsd:enumeration value="insteek Weyts"/>
              <xsd:enumeration value="insteek Demir"/>
              <xsd:enumeration value="insteek Beke"/>
              <xsd:enumeration value="insteek Diependaele"/>
              <xsd:enumeration value="insteek Peeters"/>
              <xsd:enumeration value="insteek Dalle"/>
              <xsd:enumeration value="insteek Brouns"/>
              <xsd:enumeration value="draft"/>
              <xsd:enumeration value="werkdocument"/>
              <xsd:enumeration value="geconsolideerd"/>
              <xsd:enumeration value="gecoördineerd"/>
              <xsd:enumeration value="sjablonen"/>
              <xsd:enumeration value="Versie 1"/>
              <xsd:enumeration value="Versie 2"/>
              <xsd:enumeration value="Data"/>
              <xsd:enumeration value="Vragen kabinet"/>
              <xsd:enumeration value="Opmaak OV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174038-70d1-4bd0-a73d-419d63be8671" elementFormDefault="qualified">
    <xsd:import namespace="http://schemas.microsoft.com/office/2006/documentManagement/types"/>
    <xsd:import namespace="http://schemas.microsoft.com/office/infopath/2007/PartnerControls"/>
    <xsd:element name="Weergave" ma:index="11" ma:displayName="Parlementair Jaar" ma:format="Dropdown" ma:indexed="true" ma:internalName="Weergave">
      <xsd:simpleType>
        <xsd:restriction base="dms:Choice">
          <xsd:enumeration value="2022-2023"/>
          <xsd:enumeration value="2021-2022"/>
          <xsd:enumeration value="2020-2021"/>
          <xsd:enumeration value="2019-2020"/>
          <xsd:enumeration value="2019"/>
          <xsd:enumeration value="2018-2019"/>
          <xsd:enumeration value="2017-2018"/>
          <xsd:enumeration value="2016-2017"/>
          <xsd:enumeration value="2015-2016"/>
          <xsd:enumeration value="(NVT)"/>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inister" ma:index="21" ma:displayName="Minister" ma:format="Dropdown" ma:internalName="Minister">
      <xsd:simpleType>
        <xsd:restriction base="dms:Choice">
          <xsd:enumeration value="Jambon"/>
          <xsd:enumeration value="Somers"/>
          <xsd:enumeration value="Weyts"/>
          <xsd:enumeration value="Dalle"/>
          <xsd:enumeration value="Homans"/>
          <xsd:enumeration value="Gatz"/>
          <xsd:enumeration value="(NVT)"/>
          <xsd:enumeration value="Demir"/>
        </xsd:restriction>
      </xsd:simpleType>
    </xsd:element>
    <xsd:element name="Actueel_x003f_" ma:index="22" nillable="true" ma:displayName="Actueel?" ma:default="1" ma:format="Dropdown" ma:indexed="true" ma:internalName="Actueel_x003f_">
      <xsd:simpleType>
        <xsd:restriction base="dms:Boolea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Legislatuur" ma:index="25" ma:displayName="Legislatuur" ma:format="Dropdown" ma:internalName="Legislatuur">
      <xsd:simpleType>
        <xsd:restriction base="dms:Choice">
          <xsd:enumeration value="2019-2024"/>
          <xsd:enumeration value="2014-2019"/>
          <xsd:enumeration value="(NVT)"/>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018528-1da4-41c7-8a42-759687759166" elementFormDefault="qualified">
    <xsd:import namespace="http://schemas.microsoft.com/office/2006/documentManagement/types"/>
    <xsd:import namespace="http://schemas.microsoft.com/office/infopath/2007/PartnerControls"/>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ie xmlns="3301dedf-b972-4f3e-ad53-365b955a2e53">SV 201-300</Categorie>
    <SubSubCategorie xmlns="3301dedf-b972-4f3e-ad53-365b955a2e53" xsi:nil="true"/>
    <Legislatuur xmlns="5a174038-70d1-4bd0-a73d-419d63be8671">2019-2024</Legislatuur>
    <SubCategorie xmlns="3301dedf-b972-4f3e-ad53-365b955a2e53" xsi:nil="true"/>
    <Actueel_x003f_ xmlns="5a174038-70d1-4bd0-a73d-419d63be8671">true</Actueel_x003f_>
    <Minister xmlns="5a174038-70d1-4bd0-a73d-419d63be8671">Somers</Minister>
    <Weergave xmlns="5a174038-70d1-4bd0-a73d-419d63be8671">2022-2023</Weergave>
    <_dlc_DocId xmlns="f2018528-1da4-41c7-8a42-759687759166">HFBID-2109892079-10777</_dlc_DocId>
    <_dlc_DocIdUrl xmlns="f2018528-1da4-41c7-8a42-759687759166">
      <Url>https://vlaamseoverheid.sharepoint.com/sites/afb/Beleid/_layouts/15/DocIdRedir.aspx?ID=HFBID-2109892079-10777</Url>
      <Description>HFBID-2109892079-10777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DD95-1CBF-4C73-B89A-8B5EC8759ACB}">
  <ds:schemaRefs>
    <ds:schemaRef ds:uri="http://schemas.microsoft.com/sharepoint/v3/contenttype/forms"/>
  </ds:schemaRefs>
</ds:datastoreItem>
</file>

<file path=customXml/itemProps2.xml><?xml version="1.0" encoding="utf-8"?>
<ds:datastoreItem xmlns:ds="http://schemas.openxmlformats.org/officeDocument/2006/customXml" ds:itemID="{87A4A682-04A0-4F91-994C-0E8813FB1F7C}">
  <ds:schemaRefs>
    <ds:schemaRef ds:uri="http://schemas.microsoft.com/sharepoint/events"/>
  </ds:schemaRefs>
</ds:datastoreItem>
</file>

<file path=customXml/itemProps3.xml><?xml version="1.0" encoding="utf-8"?>
<ds:datastoreItem xmlns:ds="http://schemas.openxmlformats.org/officeDocument/2006/customXml" ds:itemID="{6CD9133E-714B-435F-BA02-3B6DB158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1dedf-b972-4f3e-ad53-365b955a2e53"/>
    <ds:schemaRef ds:uri="5a174038-70d1-4bd0-a73d-419d63be8671"/>
    <ds:schemaRef ds:uri="f2018528-1da4-41c7-8a42-759687759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41BF6-C03C-469D-8694-8B269A4984E4}">
  <ds:schemaRefs>
    <ds:schemaRef ds:uri="http://schemas.microsoft.com/office/2006/metadata/properties"/>
    <ds:schemaRef ds:uri="http://schemas.microsoft.com/office/infopath/2007/PartnerControls"/>
    <ds:schemaRef ds:uri="3301dedf-b972-4f3e-ad53-365b955a2e53"/>
    <ds:schemaRef ds:uri="5a174038-70d1-4bd0-a73d-419d63be8671"/>
    <ds:schemaRef ds:uri="f2018528-1da4-41c7-8a42-759687759166"/>
  </ds:schemaRefs>
</ds:datastoreItem>
</file>

<file path=customXml/itemProps5.xml><?xml version="1.0" encoding="utf-8"?>
<ds:datastoreItem xmlns:ds="http://schemas.openxmlformats.org/officeDocument/2006/customXml" ds:itemID="{74A09530-C2D0-4BCA-9493-44E3E160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SchrVr-antwoord8.dot</Template>
  <TotalTime>1</TotalTime>
  <Pages>2</Pages>
  <Words>683</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lastModifiedBy>Nathalie De Keyzer</cp:lastModifiedBy>
  <cp:revision>3</cp:revision>
  <cp:lastPrinted>2014-08-26T13:40:00Z</cp:lastPrinted>
  <dcterms:created xsi:type="dcterms:W3CDTF">2023-05-17T09:00:00Z</dcterms:created>
  <dcterms:modified xsi:type="dcterms:W3CDTF">2023-06-06T07:20:00Z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0x01010091438847ACB2A84590EE8EF82E253A2A</vt:lpwstr>
  </property>
  <property fmtid="{D5CDD505-2E9C-101B-9397-08002B2CF9AE}" pid="3" name="_dlc_DocIdItemGuid">
    <vt:lpwstr>74c9389b-5d48-4834-aa68-d761ccb186d3</vt:lpwstr>
  </property>
</Properties>
</file>